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C7DB8" w14:textId="77777777" w:rsidR="000909B5" w:rsidRDefault="000909B5" w:rsidP="0004374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b/>
          <w:color w:val="000000"/>
          <w:sz w:val="36"/>
          <w:szCs w:val="36"/>
        </w:rPr>
      </w:pPr>
    </w:p>
    <w:p w14:paraId="00000001" w14:textId="0ACF5DC1" w:rsidR="00CB7B59" w:rsidRDefault="0026517B" w:rsidP="000909B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MODELO PARA O </w:t>
      </w:r>
      <w:r w:rsidR="00CE7675">
        <w:rPr>
          <w:b/>
          <w:color w:val="000000"/>
          <w:sz w:val="36"/>
          <w:szCs w:val="36"/>
        </w:rPr>
        <w:t>ARTIGO</w:t>
      </w:r>
    </w:p>
    <w:p w14:paraId="00000003" w14:textId="7B5CE675" w:rsidR="00CB7B59" w:rsidRDefault="0026517B">
      <w:pPr>
        <w:ind w:left="0" w:hanging="2"/>
        <w:jc w:val="center"/>
      </w:pPr>
      <w:bookmarkStart w:id="0" w:name="_Hlk126357533"/>
      <w:r>
        <w:rPr>
          <w:i/>
        </w:rPr>
        <w:t>Nome do Aluno</w:t>
      </w:r>
      <w:r>
        <w:rPr>
          <w:i/>
          <w:vertAlign w:val="superscript"/>
        </w:rPr>
        <w:footnoteReference w:id="1"/>
      </w:r>
      <w:r>
        <w:rPr>
          <w:i/>
        </w:rPr>
        <w:t xml:space="preserve">, </w:t>
      </w:r>
      <w:bookmarkEnd w:id="0"/>
      <w:r>
        <w:rPr>
          <w:i/>
        </w:rPr>
        <w:t>Nome do Aluno</w:t>
      </w:r>
      <w:r>
        <w:rPr>
          <w:i/>
          <w:vertAlign w:val="superscript"/>
        </w:rPr>
        <w:t>2</w:t>
      </w:r>
      <w:r>
        <w:rPr>
          <w:i/>
        </w:rPr>
        <w:t>, Nome do Aluno</w:t>
      </w:r>
      <w:r>
        <w:rPr>
          <w:i/>
          <w:vertAlign w:val="superscript"/>
        </w:rPr>
        <w:t>3</w:t>
      </w:r>
      <w:r>
        <w:rPr>
          <w:i/>
        </w:rPr>
        <w:t>, Nome do Aluno</w:t>
      </w:r>
      <w:r>
        <w:rPr>
          <w:i/>
          <w:vertAlign w:val="superscript"/>
        </w:rPr>
        <w:t>4</w:t>
      </w:r>
      <w:r>
        <w:rPr>
          <w:i/>
        </w:rPr>
        <w:t>, Nome do Aluno</w:t>
      </w:r>
      <w:r>
        <w:rPr>
          <w:i/>
          <w:vertAlign w:val="superscript"/>
        </w:rPr>
        <w:t>5</w:t>
      </w:r>
      <w:r>
        <w:rPr>
          <w:i/>
        </w:rPr>
        <w:t xml:space="preserve">, </w:t>
      </w:r>
      <w:r w:rsidR="00B91252">
        <w:rPr>
          <w:i/>
        </w:rPr>
        <w:t>Nome do Aluno</w:t>
      </w:r>
      <w:r w:rsidR="00B91252">
        <w:rPr>
          <w:i/>
          <w:vertAlign w:val="superscript"/>
        </w:rPr>
        <w:t>6</w:t>
      </w:r>
      <w:r>
        <w:rPr>
          <w:i/>
        </w:rPr>
        <w:t>,</w:t>
      </w:r>
      <w:r w:rsidR="00B91252">
        <w:rPr>
          <w:i/>
        </w:rPr>
        <w:t xml:space="preserve"> Nome do Aluno</w:t>
      </w:r>
      <w:r w:rsidR="00B91252">
        <w:rPr>
          <w:i/>
          <w:vertAlign w:val="superscript"/>
        </w:rPr>
        <w:t>7</w:t>
      </w:r>
      <w:r w:rsidR="00597189">
        <w:rPr>
          <w:i/>
        </w:rPr>
        <w:t>, Nome do Aluno</w:t>
      </w:r>
      <w:r w:rsidR="00597189">
        <w:rPr>
          <w:i/>
          <w:vertAlign w:val="superscript"/>
        </w:rPr>
        <w:t>8</w:t>
      </w:r>
      <w:r w:rsidR="00597189">
        <w:rPr>
          <w:i/>
        </w:rPr>
        <w:t>,</w:t>
      </w:r>
      <w:r w:rsidR="009A13E2" w:rsidRPr="009A13E2">
        <w:rPr>
          <w:i/>
        </w:rPr>
        <w:t xml:space="preserve"> </w:t>
      </w:r>
      <w:r w:rsidR="009A13E2">
        <w:rPr>
          <w:i/>
        </w:rPr>
        <w:t>Nome do Aluno</w:t>
      </w:r>
      <w:r w:rsidR="009A13E2">
        <w:rPr>
          <w:i/>
          <w:vertAlign w:val="superscript"/>
        </w:rPr>
        <w:t>9</w:t>
      </w:r>
      <w:r w:rsidR="009A13E2">
        <w:rPr>
          <w:i/>
        </w:rPr>
        <w:t>, Nome do Aluno</w:t>
      </w:r>
      <w:r w:rsidR="009A13E2">
        <w:rPr>
          <w:i/>
          <w:vertAlign w:val="superscript"/>
        </w:rPr>
        <w:t>10</w:t>
      </w:r>
      <w:r w:rsidR="009A13E2">
        <w:rPr>
          <w:i/>
        </w:rPr>
        <w:t xml:space="preserve">, </w:t>
      </w:r>
      <w:r>
        <w:rPr>
          <w:i/>
        </w:rPr>
        <w:t>Nome do Orientador</w:t>
      </w:r>
      <w:r w:rsidR="00A00FDF">
        <w:rPr>
          <w:i/>
          <w:vertAlign w:val="superscript"/>
        </w:rPr>
        <w:t>11</w:t>
      </w:r>
      <w:r>
        <w:rPr>
          <w:i/>
        </w:rPr>
        <w:t>, Nome do Coordenador</w:t>
      </w:r>
      <w:r w:rsidR="00597189">
        <w:rPr>
          <w:i/>
          <w:vertAlign w:val="superscript"/>
        </w:rPr>
        <w:t>1</w:t>
      </w:r>
      <w:r w:rsidR="00A00FDF">
        <w:rPr>
          <w:i/>
          <w:vertAlign w:val="superscript"/>
        </w:rPr>
        <w:t>2</w:t>
      </w:r>
    </w:p>
    <w:p w14:paraId="2A29090C" w14:textId="0AE0B26D" w:rsidR="00CB7B59" w:rsidRDefault="0026517B">
      <w:pPr>
        <w:ind w:left="0" w:hanging="2"/>
        <w:jc w:val="center"/>
        <w:rPr>
          <w:i/>
        </w:rPr>
      </w:pPr>
      <w:r w:rsidRPr="00BB0905">
        <w:rPr>
          <w:i/>
          <w:iCs/>
          <w:color w:val="FF0000"/>
        </w:rPr>
        <w:t>nome.coordenador</w:t>
      </w:r>
      <w:r w:rsidRPr="00597189">
        <w:rPr>
          <w:i/>
          <w:color w:val="FF0000"/>
        </w:rPr>
        <w:t>@professor</w:t>
      </w:r>
      <w:r>
        <w:rPr>
          <w:i/>
        </w:rPr>
        <w:t xml:space="preserve">.ufcg.edu.br e </w:t>
      </w:r>
      <w:r w:rsidR="003621A7" w:rsidRPr="005B4E03">
        <w:rPr>
          <w:i/>
          <w:color w:val="FF0000"/>
        </w:rPr>
        <w:t>nome.orientador@professor</w:t>
      </w:r>
      <w:r w:rsidR="003621A7" w:rsidRPr="005B4E03">
        <w:rPr>
          <w:i/>
        </w:rPr>
        <w:t>.ufcg.edu.</w:t>
      </w:r>
      <w:commentRangeStart w:id="1"/>
      <w:r w:rsidR="003621A7" w:rsidRPr="005B4E03">
        <w:rPr>
          <w:i/>
        </w:rPr>
        <w:t>br</w:t>
      </w:r>
      <w:commentRangeEnd w:id="1"/>
      <w:r w:rsidR="00043743">
        <w:rPr>
          <w:rStyle w:val="Refdecomentrio"/>
        </w:rPr>
        <w:commentReference w:id="1"/>
      </w:r>
    </w:p>
    <w:p w14:paraId="78623E1B" w14:textId="77777777" w:rsidR="00792868" w:rsidRDefault="00792868" w:rsidP="00792868">
      <w:pPr>
        <w:ind w:leftChars="0" w:left="0" w:firstLineChars="0" w:firstLine="0"/>
        <w:rPr>
          <w:iCs/>
        </w:rPr>
      </w:pPr>
    </w:p>
    <w:p w14:paraId="44FB2557" w14:textId="77777777" w:rsidR="00792868" w:rsidRDefault="00792868" w:rsidP="00792868">
      <w:pPr>
        <w:ind w:leftChars="0" w:left="0" w:firstLineChars="0" w:firstLine="0"/>
        <w:rPr>
          <w:iCs/>
        </w:rPr>
      </w:pPr>
    </w:p>
    <w:p w14:paraId="14A0A143" w14:textId="77777777" w:rsidR="00792868" w:rsidRDefault="00792868" w:rsidP="00792868">
      <w:pPr>
        <w:ind w:leftChars="0" w:left="0" w:firstLineChars="0" w:firstLine="0"/>
        <w:rPr>
          <w:iCs/>
        </w:rPr>
        <w:sectPr w:rsidR="0079286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/>
          <w:pgMar w:top="406" w:right="1152" w:bottom="1253" w:left="1152" w:header="426" w:footer="720" w:gutter="0"/>
          <w:pgNumType w:start="1"/>
          <w:cols w:space="720"/>
        </w:sectPr>
      </w:pPr>
    </w:p>
    <w:p w14:paraId="00000005" w14:textId="30F56D7E" w:rsidR="00CB7B59" w:rsidRDefault="0026517B" w:rsidP="00640E8A">
      <w:pPr>
        <w:spacing w:line="240" w:lineRule="auto"/>
        <w:ind w:leftChars="0" w:left="0" w:firstLineChars="0" w:firstLine="0"/>
        <w:jc w:val="both"/>
      </w:pPr>
      <w:r>
        <w:rPr>
          <w:b/>
          <w:i/>
          <w:sz w:val="24"/>
          <w:szCs w:val="24"/>
        </w:rPr>
        <w:t xml:space="preserve">Resumo: </w:t>
      </w:r>
      <w:r>
        <w:t>O resumo deve ser escrito de forma clara e objetiva descrevendo quais os objetivos da atividade de extensão desenvolvida. Este item deve apresentar as principais ideias de desenvolvimento do projeto e seus principais resultados (quando houver) não ultrapassando 10 linhas. Seguido de, no máximo, quatro palavras-chaves.</w:t>
      </w:r>
    </w:p>
    <w:p w14:paraId="00000006" w14:textId="77777777" w:rsidR="00CB7B59" w:rsidRDefault="0026517B" w:rsidP="002262E8">
      <w:pPr>
        <w:spacing w:line="240" w:lineRule="auto"/>
        <w:ind w:left="0" w:hanging="2"/>
        <w:jc w:val="both"/>
      </w:pPr>
      <w:r>
        <w:rPr>
          <w:b/>
          <w:i/>
        </w:rPr>
        <w:t xml:space="preserve">Palavras-chaves: </w:t>
      </w:r>
      <w:r>
        <w:rPr>
          <w:i/>
        </w:rPr>
        <w:t>Educação em Saúde, Diabetes, Infância e Juventude.</w:t>
      </w:r>
    </w:p>
    <w:p w14:paraId="00000007" w14:textId="77777777" w:rsidR="00CB7B59" w:rsidRPr="00640E8A" w:rsidRDefault="00CB7B59">
      <w:pPr>
        <w:ind w:left="0" w:hanging="2"/>
      </w:pPr>
    </w:p>
    <w:p w14:paraId="00000008" w14:textId="6973DFA8" w:rsidR="00CB7B59" w:rsidRDefault="002651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Introdução</w:t>
      </w:r>
    </w:p>
    <w:p w14:paraId="00000009" w14:textId="49776351" w:rsidR="00CB7B59" w:rsidRDefault="0026517B" w:rsidP="00226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284"/>
        <w:jc w:val="both"/>
        <w:rPr>
          <w:color w:val="000000"/>
        </w:rPr>
      </w:pPr>
      <w:r>
        <w:rPr>
          <w:color w:val="000000"/>
        </w:rPr>
        <w:t xml:space="preserve">O trabalho deve ser escrito em português, resumido em, no máximo, oito páginas de tamanho A4, em duas colunas, usando espaçamento simples e letra "Times New Roman" de tamanho 10. As margens da folha estão definidas na Tabela I. O trabalho deverá ser estruturado, obrigatoriamente, com as seguintes seções: </w:t>
      </w:r>
      <w:r>
        <w:rPr>
          <w:i/>
          <w:color w:val="000000"/>
        </w:rPr>
        <w:t xml:space="preserve">Resumo, Palavras-chaves, 1. Introdução, </w:t>
      </w:r>
      <w:r w:rsidR="005B23D2">
        <w:rPr>
          <w:i/>
          <w:color w:val="000000"/>
        </w:rPr>
        <w:t>2</w:t>
      </w:r>
      <w:r>
        <w:rPr>
          <w:i/>
          <w:color w:val="000000"/>
        </w:rPr>
        <w:t xml:space="preserve">. Metodologia, </w:t>
      </w:r>
      <w:r w:rsidR="005B23D2">
        <w:rPr>
          <w:i/>
          <w:color w:val="000000"/>
        </w:rPr>
        <w:t>3</w:t>
      </w:r>
      <w:r>
        <w:rPr>
          <w:i/>
          <w:color w:val="000000"/>
        </w:rPr>
        <w:t xml:space="preserve">. Resultados e Discussões, </w:t>
      </w:r>
      <w:r w:rsidR="005B23D2">
        <w:rPr>
          <w:i/>
          <w:color w:val="000000"/>
        </w:rPr>
        <w:t>4</w:t>
      </w:r>
      <w:r>
        <w:rPr>
          <w:i/>
          <w:color w:val="000000"/>
        </w:rPr>
        <w:t xml:space="preserve">. Conclusão, </w:t>
      </w:r>
      <w:r w:rsidR="005B23D2">
        <w:rPr>
          <w:i/>
          <w:color w:val="000000"/>
        </w:rPr>
        <w:t>5</w:t>
      </w:r>
      <w:r>
        <w:rPr>
          <w:i/>
          <w:color w:val="000000"/>
        </w:rPr>
        <w:t>. Referências</w:t>
      </w:r>
      <w:r w:rsidR="000E3BAA">
        <w:rPr>
          <w:i/>
          <w:color w:val="000000"/>
        </w:rPr>
        <w:t>,</w:t>
      </w:r>
      <w:r>
        <w:rPr>
          <w:color w:val="000000"/>
        </w:rPr>
        <w:t xml:space="preserve"> e</w:t>
      </w:r>
      <w:r>
        <w:rPr>
          <w:i/>
          <w:color w:val="000000"/>
        </w:rPr>
        <w:t xml:space="preserve"> Agradecimentos</w:t>
      </w:r>
      <w:r>
        <w:rPr>
          <w:color w:val="000000"/>
        </w:rPr>
        <w:t>.</w:t>
      </w:r>
    </w:p>
    <w:p w14:paraId="0000000A" w14:textId="325FB88E" w:rsidR="00CB7B59" w:rsidRDefault="0026517B" w:rsidP="00226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284"/>
        <w:jc w:val="both"/>
        <w:rPr>
          <w:color w:val="000000"/>
        </w:rPr>
      </w:pPr>
      <w:r>
        <w:rPr>
          <w:color w:val="000000"/>
        </w:rPr>
        <w:t>A ordem do nome dos autores deverá ser iniciada pelo nome dos estudantes, seguidos pelo</w:t>
      </w:r>
      <w:r w:rsidR="00F73B7A">
        <w:rPr>
          <w:color w:val="000000"/>
        </w:rPr>
        <w:t xml:space="preserve"> </w:t>
      </w:r>
      <w:r>
        <w:rPr>
          <w:color w:val="000000"/>
        </w:rPr>
        <w:t xml:space="preserve">orientador e/ou coordenador do projeto ou programa. Cada trabalho poderá conter até </w:t>
      </w:r>
      <w:r w:rsidR="00DE7763">
        <w:rPr>
          <w:color w:val="000000"/>
        </w:rPr>
        <w:t>12</w:t>
      </w:r>
      <w:r>
        <w:rPr>
          <w:color w:val="000000"/>
        </w:rPr>
        <w:t xml:space="preserve"> autores, priorizando aqueles que efetivamente colaboraram com a produção do texto, sendo o máximo </w:t>
      </w:r>
      <w:r w:rsidR="00EA5853">
        <w:rPr>
          <w:color w:val="000000"/>
        </w:rPr>
        <w:t>10</w:t>
      </w:r>
      <w:r>
        <w:rPr>
          <w:color w:val="000000"/>
        </w:rPr>
        <w:t xml:space="preserve"> estudantes, um orientador e/ou um coordenador.</w:t>
      </w:r>
    </w:p>
    <w:p w14:paraId="0000000B" w14:textId="77777777" w:rsidR="00CB7B59" w:rsidRDefault="0026517B" w:rsidP="00226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284"/>
        <w:jc w:val="both"/>
        <w:rPr>
          <w:color w:val="000000"/>
        </w:rPr>
      </w:pPr>
      <w:r>
        <w:rPr>
          <w:color w:val="000000"/>
        </w:rPr>
        <w:t>Na introdução deverão ser apresentados os objetivos principais, a motivação, apresentação do público-alvo: grupo ou localidade da comunidade externa e parceiros envolvidos, se houver.</w:t>
      </w:r>
    </w:p>
    <w:p w14:paraId="0000000C" w14:textId="77777777" w:rsidR="00CB7B59" w:rsidRDefault="00CB7B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0D" w14:textId="77777777" w:rsidR="00CB7B59" w:rsidRDefault="002651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Formatação da página</w:t>
      </w:r>
    </w:p>
    <w:p w14:paraId="0000000F" w14:textId="4142AEFE" w:rsidR="00CB7B59" w:rsidRDefault="0026517B" w:rsidP="00226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284"/>
        <w:jc w:val="both"/>
        <w:rPr>
          <w:color w:val="000000"/>
        </w:rPr>
      </w:pPr>
      <w:r>
        <w:rPr>
          <w:color w:val="000000"/>
        </w:rPr>
        <w:t>O título do trabalho deve ser escrito em negrito, com letra maiúscula de tamanho 18 e estar centralizado. Não pode ter mais que 2 linhas. Títulos de seções e subseções devem ser numerados, separados por ponto, escritas em negrito e itálico de tamanho 12 e centralizados na coluna. Esta página já está no formato padrão podendo ser utilizada como modelo.</w:t>
      </w:r>
    </w:p>
    <w:p w14:paraId="52458AED" w14:textId="77777777" w:rsidR="00B46E6D" w:rsidRDefault="00B46E6D" w:rsidP="00B46E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284"/>
        <w:jc w:val="both"/>
        <w:rPr>
          <w:color w:val="000000"/>
        </w:rPr>
      </w:pPr>
      <w:r>
        <w:rPr>
          <w:color w:val="000000"/>
        </w:rPr>
        <w:t>Os nomes dos autores, no máximo 10,</w:t>
      </w:r>
      <w:r>
        <w:t xml:space="preserve"> </w:t>
      </w:r>
      <w:r>
        <w:rPr>
          <w:color w:val="000000"/>
        </w:rPr>
        <w:t xml:space="preserve">e o endereço eletrônico para contato devem ser escritos em itálico, centralizado e com tamanho 10. A ordem numérica </w:t>
      </w:r>
      <w:r>
        <w:t>sequencial</w:t>
      </w:r>
      <w:r>
        <w:rPr>
          <w:color w:val="000000"/>
        </w:rPr>
        <w:t xml:space="preserve"> para identificação deve ser colocada sobrescrito, do lado direito. Informar apenas </w:t>
      </w:r>
      <w:r>
        <w:rPr>
          <w:b/>
          <w:color w:val="000000"/>
        </w:rPr>
        <w:t>os e-mails institucionais para contato do orientador e coordenador do trabalho</w:t>
      </w:r>
      <w:r>
        <w:rPr>
          <w:color w:val="000000"/>
        </w:rPr>
        <w:t>.</w:t>
      </w:r>
    </w:p>
    <w:p w14:paraId="00000010" w14:textId="77777777" w:rsidR="00CB7B59" w:rsidRDefault="0026517B" w:rsidP="00226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284"/>
        <w:jc w:val="both"/>
        <w:rPr>
          <w:color w:val="000000"/>
        </w:rPr>
      </w:pPr>
      <w:r>
        <w:rPr>
          <w:color w:val="000000"/>
        </w:rPr>
        <w:t>O corpo do trabalho deve ser escrito com caracteres de tamanho 10, sem linhas em branco separando os parágrafos. Em cada novo parágrafo, a primeira linha deve ser deslocada em 0,5 cm, conforme modelo.</w:t>
      </w:r>
    </w:p>
    <w:p w14:paraId="00000011" w14:textId="3C7BC9F6" w:rsidR="00CB7B59" w:rsidRDefault="0026517B" w:rsidP="00226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284"/>
        <w:jc w:val="both"/>
        <w:rPr>
          <w:color w:val="000000"/>
        </w:rPr>
      </w:pPr>
      <w:r>
        <w:rPr>
          <w:color w:val="000000"/>
        </w:rPr>
        <w:t xml:space="preserve">Na nota de rodapé deverá ser informado, para cada </w:t>
      </w:r>
      <w:r w:rsidR="00B46E6D">
        <w:rPr>
          <w:color w:val="000000"/>
        </w:rPr>
        <w:t>categoria</w:t>
      </w:r>
      <w:r>
        <w:rPr>
          <w:color w:val="000000"/>
        </w:rPr>
        <w:t xml:space="preserve"> de autores, antecedidos pelos respectivos índices, a função acadêmica, instituição, campus/cidade</w:t>
      </w:r>
      <w:r w:rsidR="00B46E6D">
        <w:rPr>
          <w:color w:val="000000"/>
        </w:rPr>
        <w:t xml:space="preserve">, </w:t>
      </w:r>
      <w:r>
        <w:rPr>
          <w:color w:val="000000"/>
        </w:rPr>
        <w:t>Estado e país.</w:t>
      </w:r>
    </w:p>
    <w:p w14:paraId="00000012" w14:textId="77777777" w:rsidR="00CB7B59" w:rsidRDefault="0026517B" w:rsidP="00226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284"/>
        <w:jc w:val="both"/>
        <w:rPr>
          <w:color w:val="000000"/>
        </w:rPr>
      </w:pPr>
      <w:r>
        <w:rPr>
          <w:color w:val="000000"/>
        </w:rPr>
        <w:t xml:space="preserve">As referências devem ser indicadas entre chaves [1] ao longo do texto e descrita no final do artigo, na seção </w:t>
      </w:r>
      <w:r>
        <w:rPr>
          <w:i/>
          <w:color w:val="000000"/>
        </w:rPr>
        <w:t>Referências,</w:t>
      </w:r>
      <w:r>
        <w:rPr>
          <w:color w:val="000000"/>
        </w:rPr>
        <w:t xml:space="preserve"> no formato padrão da ABNT.</w:t>
      </w:r>
    </w:p>
    <w:p w14:paraId="00000013" w14:textId="77777777" w:rsidR="00CB7B59" w:rsidRDefault="0026517B" w:rsidP="00226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284"/>
        <w:jc w:val="both"/>
        <w:rPr>
          <w:color w:val="000000"/>
        </w:rPr>
      </w:pPr>
      <w:r>
        <w:rPr>
          <w:color w:val="000000"/>
        </w:rPr>
        <w:t xml:space="preserve">Na seção </w:t>
      </w:r>
      <w:r>
        <w:rPr>
          <w:i/>
          <w:color w:val="000000"/>
        </w:rPr>
        <w:t>Agradecimentos</w:t>
      </w:r>
      <w:r>
        <w:rPr>
          <w:color w:val="000000"/>
        </w:rPr>
        <w:t xml:space="preserve"> deverão ser mencionadas as instituições e órgãos parceiros na execução do trabalho. Para os projetos e programas vinculados ao PROBEX é obrigatório mencionar o apoio através do programa de bolsas de extensão da UFCG, indicando o número da chamada, conforme o modelo.</w:t>
      </w:r>
    </w:p>
    <w:p w14:paraId="00000014" w14:textId="77777777" w:rsidR="00CB7B59" w:rsidRDefault="00CB7B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15" w14:textId="77777777" w:rsidR="00CB7B59" w:rsidRDefault="002651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Ilustrações</w:t>
      </w:r>
    </w:p>
    <w:p w14:paraId="00000016" w14:textId="77777777" w:rsidR="00CB7B59" w:rsidRDefault="002651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As figuras devem ser centralizadas e referenciadas sequencialmente na parte inferior da mesma por Figura 1- seguidas do título. O tamanho da figura e das letras dentro das figuras devem estar legíveis e podem ser coloridas desde que apresentem boa qualidade.</w:t>
      </w:r>
    </w:p>
    <w:p w14:paraId="00000017" w14:textId="77777777" w:rsidR="00CB7B59" w:rsidRDefault="00CB7B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8" w14:textId="77777777" w:rsidR="00CB7B59" w:rsidRDefault="002651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114300" distR="114300" wp14:anchorId="08B98A0B" wp14:editId="50F18942">
            <wp:extent cx="2880360" cy="2160270"/>
            <wp:effectExtent l="0" t="0" r="0" b="0"/>
            <wp:docPr id="1028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2160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19" w14:textId="77777777" w:rsidR="00CB7B59" w:rsidRDefault="002651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Figura 1 – Título da figura.</w:t>
      </w:r>
    </w:p>
    <w:p w14:paraId="0000001A" w14:textId="77777777" w:rsidR="00CB7B59" w:rsidRDefault="00CB7B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000001B" w14:textId="77777777" w:rsidR="00CB7B59" w:rsidRDefault="0026517B" w:rsidP="00226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284"/>
        <w:jc w:val="both"/>
        <w:rPr>
          <w:color w:val="000000"/>
        </w:rPr>
      </w:pPr>
      <w:r>
        <w:rPr>
          <w:color w:val="000000"/>
        </w:rPr>
        <w:t>As tabelas devem ser referenciadas sequencialmente por Tabela I - seguida do título na parte superior da mesma e centralizado. O texto da mesma deve ser centralizado.</w:t>
      </w:r>
    </w:p>
    <w:p w14:paraId="0000001C" w14:textId="77777777" w:rsidR="00CB7B59" w:rsidRDefault="00CB7B59">
      <w:pPr>
        <w:ind w:left="0" w:hanging="2"/>
      </w:pPr>
    </w:p>
    <w:p w14:paraId="0000001D" w14:textId="77777777" w:rsidR="00CB7B59" w:rsidRDefault="0026517B">
      <w:pPr>
        <w:ind w:left="0" w:hanging="2"/>
        <w:jc w:val="center"/>
      </w:pPr>
      <w:r>
        <w:t>Tabela I – Formato da página.</w:t>
      </w:r>
    </w:p>
    <w:tbl>
      <w:tblPr>
        <w:tblStyle w:val="a1"/>
        <w:tblW w:w="4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232"/>
      </w:tblGrid>
      <w:tr w:rsidR="00CB7B59" w14:paraId="6F03BEFF" w14:textId="77777777">
        <w:tc>
          <w:tcPr>
            <w:tcW w:w="2268" w:type="dxa"/>
          </w:tcPr>
          <w:p w14:paraId="0000001E" w14:textId="77777777" w:rsidR="00CB7B59" w:rsidRDefault="0026517B">
            <w:pPr>
              <w:ind w:left="0" w:hanging="2"/>
              <w:jc w:val="center"/>
            </w:pPr>
            <w:r>
              <w:rPr>
                <w:b/>
              </w:rPr>
              <w:lastRenderedPageBreak/>
              <w:t>Margem</w:t>
            </w:r>
          </w:p>
        </w:tc>
        <w:tc>
          <w:tcPr>
            <w:tcW w:w="2232" w:type="dxa"/>
          </w:tcPr>
          <w:p w14:paraId="0000001F" w14:textId="77777777" w:rsidR="00CB7B59" w:rsidRDefault="0026517B">
            <w:pPr>
              <w:ind w:left="0" w:hanging="2"/>
              <w:jc w:val="center"/>
            </w:pPr>
            <w:r>
              <w:rPr>
                <w:b/>
              </w:rPr>
              <w:t>Tamanho (cm)</w:t>
            </w:r>
          </w:p>
        </w:tc>
      </w:tr>
      <w:tr w:rsidR="00CB7B59" w14:paraId="7DC32981" w14:textId="77777777">
        <w:tc>
          <w:tcPr>
            <w:tcW w:w="2268" w:type="dxa"/>
          </w:tcPr>
          <w:p w14:paraId="00000020" w14:textId="77777777" w:rsidR="00CB7B59" w:rsidRDefault="0026517B">
            <w:pPr>
              <w:ind w:left="0" w:hanging="2"/>
              <w:jc w:val="center"/>
            </w:pPr>
            <w:r>
              <w:t>Superior</w:t>
            </w:r>
          </w:p>
        </w:tc>
        <w:tc>
          <w:tcPr>
            <w:tcW w:w="2232" w:type="dxa"/>
          </w:tcPr>
          <w:p w14:paraId="00000021" w14:textId="77777777" w:rsidR="00CB7B59" w:rsidRDefault="0026517B">
            <w:pPr>
              <w:ind w:left="0" w:hanging="2"/>
              <w:jc w:val="center"/>
            </w:pPr>
            <w:r>
              <w:t>2,0</w:t>
            </w:r>
          </w:p>
        </w:tc>
      </w:tr>
      <w:tr w:rsidR="00CB7B59" w14:paraId="431C3738" w14:textId="77777777">
        <w:tc>
          <w:tcPr>
            <w:tcW w:w="2268" w:type="dxa"/>
          </w:tcPr>
          <w:p w14:paraId="00000022" w14:textId="77777777" w:rsidR="00CB7B59" w:rsidRDefault="0026517B">
            <w:pPr>
              <w:ind w:left="0" w:hanging="2"/>
              <w:jc w:val="center"/>
            </w:pPr>
            <w:r>
              <w:t>Inferior</w:t>
            </w:r>
          </w:p>
        </w:tc>
        <w:tc>
          <w:tcPr>
            <w:tcW w:w="2232" w:type="dxa"/>
          </w:tcPr>
          <w:p w14:paraId="00000023" w14:textId="77777777" w:rsidR="00CB7B59" w:rsidRDefault="0026517B">
            <w:pPr>
              <w:ind w:left="0" w:hanging="2"/>
              <w:jc w:val="center"/>
            </w:pPr>
            <w:r>
              <w:t>2,0</w:t>
            </w:r>
          </w:p>
        </w:tc>
      </w:tr>
      <w:tr w:rsidR="00CB7B59" w14:paraId="2C7F34D7" w14:textId="77777777">
        <w:tc>
          <w:tcPr>
            <w:tcW w:w="2268" w:type="dxa"/>
          </w:tcPr>
          <w:p w14:paraId="00000024" w14:textId="77777777" w:rsidR="00CB7B59" w:rsidRDefault="0026517B">
            <w:pPr>
              <w:ind w:left="0" w:hanging="2"/>
              <w:jc w:val="center"/>
            </w:pPr>
            <w:r>
              <w:t>Esquerda</w:t>
            </w:r>
          </w:p>
        </w:tc>
        <w:tc>
          <w:tcPr>
            <w:tcW w:w="2232" w:type="dxa"/>
          </w:tcPr>
          <w:p w14:paraId="00000025" w14:textId="77777777" w:rsidR="00CB7B59" w:rsidRDefault="0026517B">
            <w:pPr>
              <w:ind w:left="0" w:hanging="2"/>
              <w:jc w:val="center"/>
            </w:pPr>
            <w:r>
              <w:t>2,0</w:t>
            </w:r>
          </w:p>
        </w:tc>
      </w:tr>
      <w:tr w:rsidR="00CB7B59" w14:paraId="271AD940" w14:textId="77777777">
        <w:tc>
          <w:tcPr>
            <w:tcW w:w="2268" w:type="dxa"/>
          </w:tcPr>
          <w:p w14:paraId="00000026" w14:textId="77777777" w:rsidR="00CB7B59" w:rsidRDefault="0026517B">
            <w:pPr>
              <w:ind w:left="0" w:hanging="2"/>
              <w:jc w:val="center"/>
            </w:pPr>
            <w:r>
              <w:t>Direita</w:t>
            </w:r>
          </w:p>
        </w:tc>
        <w:tc>
          <w:tcPr>
            <w:tcW w:w="2232" w:type="dxa"/>
          </w:tcPr>
          <w:p w14:paraId="00000027" w14:textId="77777777" w:rsidR="00CB7B59" w:rsidRDefault="0026517B">
            <w:pPr>
              <w:ind w:left="0" w:hanging="2"/>
              <w:jc w:val="center"/>
            </w:pPr>
            <w:r>
              <w:t>2,0</w:t>
            </w:r>
          </w:p>
        </w:tc>
      </w:tr>
      <w:tr w:rsidR="00CB7B59" w14:paraId="4C0D281E" w14:textId="77777777">
        <w:tc>
          <w:tcPr>
            <w:tcW w:w="2268" w:type="dxa"/>
          </w:tcPr>
          <w:p w14:paraId="00000028" w14:textId="77777777" w:rsidR="00CB7B59" w:rsidRDefault="0026517B">
            <w:pPr>
              <w:ind w:left="0" w:hanging="2"/>
              <w:jc w:val="center"/>
            </w:pPr>
            <w:r>
              <w:t>Coluna</w:t>
            </w:r>
          </w:p>
        </w:tc>
        <w:tc>
          <w:tcPr>
            <w:tcW w:w="2232" w:type="dxa"/>
          </w:tcPr>
          <w:p w14:paraId="00000029" w14:textId="77777777" w:rsidR="00CB7B59" w:rsidRDefault="0026517B">
            <w:pPr>
              <w:ind w:left="0" w:hanging="2"/>
              <w:jc w:val="center"/>
            </w:pPr>
            <w:r>
              <w:t>1,0</w:t>
            </w:r>
          </w:p>
        </w:tc>
      </w:tr>
    </w:tbl>
    <w:p w14:paraId="0000002A" w14:textId="77777777" w:rsidR="00CB7B59" w:rsidRDefault="00CB7B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2B" w14:textId="77777777" w:rsidR="00CB7B59" w:rsidRDefault="002651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Resultados e Discussões</w:t>
      </w:r>
    </w:p>
    <w:p w14:paraId="0000002C" w14:textId="77777777" w:rsidR="00CB7B59" w:rsidRDefault="0026517B" w:rsidP="00226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284"/>
        <w:jc w:val="both"/>
        <w:rPr>
          <w:color w:val="000000"/>
        </w:rPr>
      </w:pPr>
      <w:r>
        <w:rPr>
          <w:color w:val="000000"/>
        </w:rPr>
        <w:t xml:space="preserve">Destaque os principais resultados, quantitativos e qualitativos, alcançados com o desenvolvimento da atividade de extensão relacionando-os aos benefícios para a comunidade atendida e/ou para a formação acadêmica dos estudantes de graduação da equipe de execução. Tendo como indicadores: </w:t>
      </w:r>
      <w:r>
        <w:rPr>
          <w:i/>
          <w:color w:val="000000"/>
        </w:rPr>
        <w:t>Número de estudantes de graduação envolvidos, Número de estudantes e/ou professores de escolas públicas beneficiários, Quantidade de ações desenvolvidas e Tamanho da comunidade externa atendida.</w:t>
      </w:r>
    </w:p>
    <w:p w14:paraId="0000002D" w14:textId="77777777" w:rsidR="00CB7B59" w:rsidRDefault="00CB7B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2E" w14:textId="77777777" w:rsidR="00CB7B59" w:rsidRDefault="002651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Conclusões</w:t>
      </w:r>
    </w:p>
    <w:p w14:paraId="0000002F" w14:textId="77777777" w:rsidR="00CB7B59" w:rsidRDefault="0026517B" w:rsidP="00226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284"/>
        <w:jc w:val="both"/>
        <w:rPr>
          <w:color w:val="000000"/>
        </w:rPr>
      </w:pPr>
      <w:r>
        <w:rPr>
          <w:color w:val="000000"/>
        </w:rPr>
        <w:t>Evidencie os impactos sociais do trabalho desenvolvido relacionados aos objetivos de desenvolvimento sustentáveis – ODS 2030, quando houver; e o estabelecimento de parcerias para ampliação da relação da UFCG com comunidade externa, com vistas ao estabelecimento de políticas públicas.</w:t>
      </w:r>
    </w:p>
    <w:p w14:paraId="00000030" w14:textId="77777777" w:rsidR="00CB7B59" w:rsidRDefault="00CB7B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31" w14:textId="77777777" w:rsidR="00CB7B59" w:rsidRDefault="002651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Referências</w:t>
      </w:r>
    </w:p>
    <w:p w14:paraId="00000032" w14:textId="77777777" w:rsidR="00CB7B59" w:rsidRDefault="002651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[1] XV ENCONTRO DE EXTENSÃO UNIVERSITÁRIA DA UFCG: Ações de Extensão no Enfrentamento ao </w:t>
      </w:r>
      <w:proofErr w:type="spellStart"/>
      <w:r>
        <w:rPr>
          <w:color w:val="000000"/>
        </w:rPr>
        <w:t>Coronavirus</w:t>
      </w:r>
      <w:proofErr w:type="spellEnd"/>
      <w:r>
        <w:rPr>
          <w:color w:val="000000"/>
        </w:rPr>
        <w:t xml:space="preserve"> – COVID19. Campina Grande, PB: EDUFCG, 2021-2022. Anual. Disponível em: https://revistas.editora.ufcg.edu.br/index.php/cite/issue/view/5. Acesso em: 1 dez. 2022.</w:t>
      </w:r>
    </w:p>
    <w:p w14:paraId="00000033" w14:textId="77777777" w:rsidR="00CB7B59" w:rsidRDefault="00CB7B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34" w14:textId="77777777" w:rsidR="00CB7B59" w:rsidRDefault="002651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Agradecimentos</w:t>
      </w:r>
    </w:p>
    <w:p w14:paraId="00000035" w14:textId="28FAF2E7" w:rsidR="00CB7B59" w:rsidRDefault="0026517B">
      <w:pPr>
        <w:ind w:left="0" w:hanging="2"/>
        <w:jc w:val="both"/>
      </w:pPr>
      <w:r>
        <w:t xml:space="preserve">À(os) nome </w:t>
      </w:r>
      <w:r w:rsidR="00597189">
        <w:t>dos órgãos</w:t>
      </w:r>
      <w:r>
        <w:t>(s) parceiro(s) pelo suporte e colaboração no desenvolvimento das atividades.</w:t>
      </w:r>
    </w:p>
    <w:p w14:paraId="00000036" w14:textId="77777777" w:rsidR="00CB7B59" w:rsidRDefault="0026517B">
      <w:pPr>
        <w:ind w:left="0" w:hanging="2"/>
        <w:jc w:val="both"/>
      </w:pPr>
      <w:r>
        <w:t>À UFCG pela concessão de bolsa(s) por meio da Chamada PROPEX 003/2022 PROBEX/UFCG.</w:t>
      </w:r>
    </w:p>
    <w:sectPr w:rsidR="00CB7B5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1907" w:h="16840"/>
      <w:pgMar w:top="1134" w:right="1134" w:bottom="1426" w:left="1134" w:header="720" w:footer="720" w:gutter="0"/>
      <w:cols w:num="2" w:space="720" w:equalWidth="0">
        <w:col w:w="4536" w:space="567"/>
        <w:col w:w="4536" w:space="0"/>
      </w:cols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Gracielle Malheiro Universidade Federal de Campina Grande" w:date="2023-08-21T16:39:00Z" w:initials="GMUFdCG">
    <w:p w14:paraId="6C7A6D03" w14:textId="77777777" w:rsidR="00043743" w:rsidRDefault="00043743">
      <w:pPr>
        <w:pStyle w:val="Textodecomentrio"/>
        <w:ind w:left="0" w:hanging="2"/>
      </w:pPr>
      <w:r>
        <w:rPr>
          <w:rStyle w:val="Refdecomentrio"/>
        </w:rPr>
        <w:annotationRef/>
      </w:r>
      <w:r>
        <w:t>Até 16 autores</w:t>
      </w:r>
    </w:p>
    <w:p w14:paraId="0CF37E41" w14:textId="77777777" w:rsidR="00043743" w:rsidRDefault="00043743">
      <w:pPr>
        <w:pStyle w:val="Textodecomentrio"/>
        <w:ind w:left="0" w:hanging="2"/>
      </w:pPr>
      <w:r>
        <w:t>Até 20 laudas</w:t>
      </w:r>
    </w:p>
    <w:p w14:paraId="2D530162" w14:textId="25A357C2" w:rsidR="00043743" w:rsidRDefault="00043743">
      <w:pPr>
        <w:pStyle w:val="Textodecomentrio"/>
        <w:ind w:left="0" w:hanging="2"/>
      </w:pPr>
      <w:r>
        <w:t>Não alterar a formatação.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D53016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8E11DA" w16cex:dateUtc="2023-08-21T19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530162" w16cid:durableId="288E11D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D3747" w14:textId="77777777" w:rsidR="00A52CDE" w:rsidRDefault="00A52CDE">
      <w:pPr>
        <w:spacing w:line="240" w:lineRule="auto"/>
        <w:ind w:left="0" w:hanging="2"/>
      </w:pPr>
      <w:r>
        <w:separator/>
      </w:r>
    </w:p>
  </w:endnote>
  <w:endnote w:type="continuationSeparator" w:id="0">
    <w:p w14:paraId="0B8C258D" w14:textId="77777777" w:rsidR="00A52CDE" w:rsidRDefault="00A52CD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A384A" w14:textId="77777777" w:rsidR="00C66593" w:rsidRDefault="00C66593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2" w14:textId="296D44E1" w:rsidR="00CB7B59" w:rsidRDefault="0026517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2262E8"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</w:p>
  <w:p w14:paraId="00000043" w14:textId="77777777" w:rsidR="00CB7B59" w:rsidRDefault="00CB7B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8E752" w14:textId="77777777" w:rsidR="00C66593" w:rsidRDefault="00C66593">
    <w:pPr>
      <w:pStyle w:val="Rodap"/>
      <w:ind w:left="0" w:hanging="2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569D9" w14:textId="77777777" w:rsidR="00792868" w:rsidRDefault="00792868">
    <w:pPr>
      <w:pStyle w:val="Rodap"/>
      <w:ind w:left="0" w:hanging="2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E64F4" w14:textId="77777777" w:rsidR="00792868" w:rsidRDefault="00792868">
    <w:pPr>
      <w:pStyle w:val="Rodap"/>
      <w:ind w:left="0" w:hanging="2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57228" w14:textId="77777777" w:rsidR="00792868" w:rsidRDefault="00792868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23CB4" w14:textId="77777777" w:rsidR="00A52CDE" w:rsidRDefault="00A52CDE">
      <w:pPr>
        <w:spacing w:line="240" w:lineRule="auto"/>
        <w:ind w:left="0" w:hanging="2"/>
      </w:pPr>
      <w:r>
        <w:separator/>
      </w:r>
    </w:p>
  </w:footnote>
  <w:footnote w:type="continuationSeparator" w:id="0">
    <w:p w14:paraId="26B80873" w14:textId="77777777" w:rsidR="00A52CDE" w:rsidRDefault="00A52CDE">
      <w:pPr>
        <w:spacing w:line="240" w:lineRule="auto"/>
        <w:ind w:left="0" w:hanging="2"/>
      </w:pPr>
      <w:r>
        <w:continuationSeparator/>
      </w:r>
    </w:p>
  </w:footnote>
  <w:footnote w:id="1">
    <w:p w14:paraId="00000037" w14:textId="1719C179" w:rsidR="00CB7B59" w:rsidRDefault="002651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 w:rsidRPr="00597189">
        <w:rPr>
          <w:vertAlign w:val="superscript"/>
        </w:rPr>
        <w:footnoteRef/>
      </w:r>
      <w:r w:rsidRPr="00597189">
        <w:rPr>
          <w:color w:val="000000"/>
          <w:vertAlign w:val="superscript"/>
        </w:rPr>
        <w:t>,2,3,4,5</w:t>
      </w:r>
      <w:r w:rsidR="00597189" w:rsidRPr="00597189">
        <w:rPr>
          <w:color w:val="000000"/>
          <w:vertAlign w:val="superscript"/>
        </w:rPr>
        <w:t>,7,8</w:t>
      </w:r>
      <w:r w:rsidR="009A13E2">
        <w:rPr>
          <w:color w:val="000000"/>
          <w:vertAlign w:val="superscript"/>
        </w:rPr>
        <w:t>,9,10</w:t>
      </w:r>
      <w:r>
        <w:rPr>
          <w:color w:val="000000"/>
          <w:sz w:val="18"/>
          <w:szCs w:val="18"/>
          <w:vertAlign w:val="superscript"/>
        </w:rPr>
        <w:t xml:space="preserve"> </w:t>
      </w:r>
      <w:r>
        <w:rPr>
          <w:color w:val="000000"/>
          <w:sz w:val="18"/>
          <w:szCs w:val="18"/>
        </w:rPr>
        <w:t>Estudantes de Graduação, UFCG, Campus Campina Grande, PB. Brasil.</w:t>
      </w:r>
    </w:p>
    <w:p w14:paraId="00000039" w14:textId="1362240F" w:rsidR="00CB7B59" w:rsidRDefault="00A00F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color w:val="000000"/>
          <w:vertAlign w:val="superscript"/>
        </w:rPr>
        <w:t>11</w:t>
      </w:r>
      <w:r w:rsidR="00597189">
        <w:rPr>
          <w:color w:val="000000"/>
          <w:sz w:val="18"/>
          <w:szCs w:val="18"/>
          <w:vertAlign w:val="superscript"/>
        </w:rPr>
        <w:t xml:space="preserve"> </w:t>
      </w:r>
      <w:r w:rsidR="00597189">
        <w:rPr>
          <w:color w:val="000000"/>
          <w:sz w:val="18"/>
          <w:szCs w:val="18"/>
        </w:rPr>
        <w:t>Orientador/a, &lt;Cargo&gt;, UFCG, Campus Campina Grande, PB. Brasil.</w:t>
      </w:r>
    </w:p>
    <w:p w14:paraId="0000003A" w14:textId="2FB988F2" w:rsidR="00CB7B59" w:rsidRDefault="0059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00597189">
        <w:rPr>
          <w:color w:val="000000"/>
          <w:vertAlign w:val="superscript"/>
        </w:rPr>
        <w:t>1</w:t>
      </w:r>
      <w:r w:rsidR="00A00FDF">
        <w:rPr>
          <w:color w:val="000000"/>
          <w:vertAlign w:val="superscript"/>
        </w:rPr>
        <w:t>2</w:t>
      </w:r>
      <w:r>
        <w:rPr>
          <w:color w:val="000000"/>
          <w:sz w:val="18"/>
          <w:szCs w:val="18"/>
          <w:vertAlign w:val="superscript"/>
        </w:rPr>
        <w:t xml:space="preserve"> </w:t>
      </w:r>
      <w:r>
        <w:rPr>
          <w:color w:val="000000"/>
          <w:sz w:val="18"/>
          <w:szCs w:val="18"/>
        </w:rPr>
        <w:t>Coordenador/a, &lt;Cargo&gt;, UFCG, Campus Campina Grande, PB. Brasil.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D6DAD" w14:textId="77777777" w:rsidR="00C66593" w:rsidRDefault="00C66593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AD624" w14:textId="675E5CD8" w:rsidR="00CE7675" w:rsidRPr="00043743" w:rsidRDefault="00043743" w:rsidP="0004374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Chars="0" w:left="0" w:firstLineChars="0" w:firstLine="0"/>
      <w:rPr>
        <w:b/>
        <w:bCs/>
        <w:color w:val="000000"/>
      </w:rPr>
    </w:pPr>
    <w:r w:rsidRPr="00043743">
      <w:rPr>
        <w:b/>
        <w:bCs/>
        <w:noProof/>
        <w:color w:val="000000"/>
      </w:rPr>
      <w:drawing>
        <wp:anchor distT="0" distB="0" distL="114300" distR="114300" simplePos="0" relativeHeight="251658240" behindDoc="1" locked="0" layoutInCell="1" allowOverlap="1" wp14:anchorId="2A1CB3D2" wp14:editId="6E5C8AF1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1447800" cy="594360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59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7675" w:rsidRPr="00043743">
      <w:rPr>
        <w:b/>
        <w:bCs/>
        <w:color w:val="000000"/>
      </w:rPr>
      <w:t>CADERNO IMPACTO DE EXTENSÃO</w:t>
    </w:r>
  </w:p>
  <w:p w14:paraId="7FC8F649" w14:textId="442C4C65" w:rsidR="00CE7675" w:rsidRDefault="00CE7675" w:rsidP="0004374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Chars="0" w:left="0" w:firstLineChars="0" w:firstLine="0"/>
      <w:rPr>
        <w:color w:val="000000"/>
      </w:rPr>
    </w:pPr>
    <w:r>
      <w:rPr>
        <w:color w:val="000000"/>
      </w:rPr>
      <w:t xml:space="preserve">Edição </w:t>
    </w:r>
    <w:r w:rsidR="00043743">
      <w:rPr>
        <w:color w:val="000000"/>
      </w:rPr>
      <w:t>E</w:t>
    </w:r>
    <w:r>
      <w:rPr>
        <w:color w:val="000000"/>
      </w:rPr>
      <w:t>special – Integração ensino-serviço-comunidade através da formação em saúde</w:t>
    </w:r>
  </w:p>
  <w:p w14:paraId="0E316F33" w14:textId="77777777" w:rsidR="00CE7675" w:rsidRDefault="00CE7675" w:rsidP="0004374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Chars="0" w:left="0" w:firstLineChars="0" w:firstLine="0"/>
      <w:rPr>
        <w:color w:val="000000"/>
      </w:rPr>
    </w:pPr>
    <w:r>
      <w:rPr>
        <w:color w:val="000000"/>
      </w:rPr>
      <w:t>Programa de Educação pelo Trabalho para Saúde (PET-Saúde) na Paraíba, Brasil</w:t>
    </w:r>
  </w:p>
  <w:p w14:paraId="00000040" w14:textId="796BD09B" w:rsidR="00CB7B59" w:rsidRDefault="00043743" w:rsidP="0004374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Chars="0" w:left="0" w:firstLineChars="0" w:firstLine="0"/>
      <w:rPr>
        <w:color w:val="000000"/>
      </w:rPr>
    </w:pPr>
    <w:r>
      <w:rPr>
        <w:color w:val="000000"/>
      </w:rPr>
      <w:t>Vigência 2022 - 2023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23672" w14:textId="77777777" w:rsidR="00C66593" w:rsidRDefault="00C66593">
    <w:pPr>
      <w:pStyle w:val="Cabealho"/>
      <w:ind w:left="0" w:hanging="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536B0" w14:textId="77777777" w:rsidR="00792868" w:rsidRDefault="00792868">
    <w:pPr>
      <w:pStyle w:val="Cabealho"/>
      <w:ind w:left="0" w:hanging="2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1" w14:textId="77777777" w:rsidR="00CB7B59" w:rsidRDefault="00CB7B5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1D99C" w14:textId="77777777" w:rsidR="00792868" w:rsidRDefault="00792868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45668"/>
    <w:multiLevelType w:val="multilevel"/>
    <w:tmpl w:val="D6561BFE"/>
    <w:lvl w:ilvl="0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  <w:b/>
        <w:i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num w:numId="1" w16cid:durableId="178888731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racielle Malheiro Universidade Federal de Campina Grande">
    <w15:presenceInfo w15:providerId="Windows Live" w15:userId="8f703d69536cac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B59"/>
    <w:rsid w:val="00043743"/>
    <w:rsid w:val="000909B5"/>
    <w:rsid w:val="000E3BAA"/>
    <w:rsid w:val="002262E8"/>
    <w:rsid w:val="0026517B"/>
    <w:rsid w:val="003621A7"/>
    <w:rsid w:val="00366966"/>
    <w:rsid w:val="004543A2"/>
    <w:rsid w:val="0050698E"/>
    <w:rsid w:val="00564A22"/>
    <w:rsid w:val="00597189"/>
    <w:rsid w:val="005B23D2"/>
    <w:rsid w:val="005B4E03"/>
    <w:rsid w:val="00624C80"/>
    <w:rsid w:val="00640E8A"/>
    <w:rsid w:val="00641CF8"/>
    <w:rsid w:val="00792868"/>
    <w:rsid w:val="00873EEE"/>
    <w:rsid w:val="00950CAB"/>
    <w:rsid w:val="009A13E2"/>
    <w:rsid w:val="00A00FDF"/>
    <w:rsid w:val="00A52CDE"/>
    <w:rsid w:val="00AE7AEA"/>
    <w:rsid w:val="00B11FCF"/>
    <w:rsid w:val="00B46E6D"/>
    <w:rsid w:val="00B91252"/>
    <w:rsid w:val="00BB0905"/>
    <w:rsid w:val="00C6204C"/>
    <w:rsid w:val="00C66593"/>
    <w:rsid w:val="00CB7B59"/>
    <w:rsid w:val="00CE7360"/>
    <w:rsid w:val="00CE7675"/>
    <w:rsid w:val="00D702F1"/>
    <w:rsid w:val="00D95315"/>
    <w:rsid w:val="00DE7763"/>
    <w:rsid w:val="00E27FA6"/>
    <w:rsid w:val="00EA5853"/>
    <w:rsid w:val="00EC3DEE"/>
    <w:rsid w:val="00F7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7118F"/>
  <w15:docId w15:val="{68B7E007-626A-4D01-BF8D-E6BBB8B3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hi-IN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 w:bidi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Ttulo7">
    <w:name w:val="heading 7"/>
    <w:basedOn w:val="Normal"/>
    <w:next w:val="Normal"/>
    <w:pPr>
      <w:keepNext/>
      <w:jc w:val="center"/>
      <w:outlineLvl w:val="6"/>
    </w:pPr>
    <w:rPr>
      <w:rFonts w:ascii="Arial" w:hAnsi="Arial"/>
      <w:b/>
      <w:lang w:val="en-US"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jc w:val="center"/>
    </w:pPr>
    <w:rPr>
      <w:b/>
      <w:caps/>
      <w:sz w:val="32"/>
      <w:lang w:val="en-US" w:eastAsia="ja-JP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pPr>
      <w:spacing w:line="480" w:lineRule="auto"/>
      <w:jc w:val="both"/>
    </w:pPr>
    <w:rPr>
      <w:rFonts w:ascii="Arial" w:hAnsi="Arial"/>
      <w:sz w:val="24"/>
      <w:lang w:val="en-US"/>
    </w:rPr>
  </w:style>
  <w:style w:type="paragraph" w:styleId="Recuodecorpodetexto">
    <w:name w:val="Body Text Indent"/>
    <w:basedOn w:val="Normal"/>
    <w:rPr>
      <w:rFonts w:ascii="Arial" w:hAnsi="Arial"/>
      <w:lang w:val="en-US"/>
    </w:rPr>
  </w:style>
  <w:style w:type="paragraph" w:styleId="Recuodecorpodetexto2">
    <w:name w:val="Body Text Indent 2"/>
    <w:basedOn w:val="Normal"/>
    <w:pPr>
      <w:ind w:left="284" w:hanging="284"/>
      <w:jc w:val="both"/>
    </w:pPr>
    <w:rPr>
      <w:lang w:val="en-US" w:eastAsia="ja-JP"/>
    </w:rPr>
  </w:style>
  <w:style w:type="paragraph" w:styleId="Recuodecorpodetexto3">
    <w:name w:val="Body Text Indent 3"/>
    <w:basedOn w:val="Normal"/>
    <w:pPr>
      <w:ind w:left="284" w:hanging="284"/>
      <w:jc w:val="both"/>
    </w:pPr>
    <w:rPr>
      <w:sz w:val="16"/>
      <w:lang w:val="en-US" w:eastAsia="ja-JP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styleId="Textodenotaderodap">
    <w:name w:val="footnote text"/>
    <w:basedOn w:val="Normal"/>
  </w:style>
  <w:style w:type="character" w:customStyle="1" w:styleId="TextodenotaderodapChar">
    <w:name w:val="Texto de nota de rodapé Char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Refdenotaderodap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RecuodecorpodetextoChar">
    <w:name w:val="Recuo de corpo de texto Char"/>
    <w:rPr>
      <w:rFonts w:ascii="Arial" w:hAnsi="Arial"/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Reviso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 w:bidi="ar-SA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character" w:customStyle="1" w:styleId="RodapChar">
    <w:name w:val="Rodapé Char"/>
    <w:rPr>
      <w:w w:val="100"/>
      <w:position w:val="-1"/>
      <w:effect w:val="none"/>
      <w:vertAlign w:val="baseline"/>
      <w:cs w:val="0"/>
      <w:em w:val="none"/>
      <w:lang w:eastAsia="en-US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3621A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621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17" Type="http://schemas.openxmlformats.org/officeDocument/2006/relationships/header" Target="head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24" Type="http://schemas.openxmlformats.org/officeDocument/2006/relationships/header" Target="header6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oter" Target="footer5.xml"/><Relationship Id="rId28" Type="http://schemas.openxmlformats.org/officeDocument/2006/relationships/theme" Target="theme/theme1.xml"/><Relationship Id="rId10" Type="http://schemas.microsoft.com/office/2011/relationships/commentsExtended" Target="commentsExtended.xml"/><Relationship Id="rId19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header" Target="header2.xml"/><Relationship Id="rId22" Type="http://schemas.openxmlformats.org/officeDocument/2006/relationships/footer" Target="footer4.xml"/><Relationship Id="rId27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zd8m9XUb12+Iu9vvUrHKM4Rx9w==">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</go:docsCustomData>
</go:gDocsCustomXmlDataStorage>
</file>

<file path=customXml/itemProps1.xml><?xml version="1.0" encoding="utf-8"?>
<ds:datastoreItem xmlns:ds="http://schemas.openxmlformats.org/officeDocument/2006/customXml" ds:itemID="{573DC144-FDA1-449A-97F7-B09900F8A4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789</Words>
  <Characters>4261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RESUMO DO ENCONTRO DE EXTENSÃO DA UFCG</vt:lpstr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RESUMO DO ENCONTRO DE EXTENSÃO DA UFCG</dc:title>
  <dc:creator>CGE-PROPEX</dc:creator>
  <cp:keywords>UFCG</cp:keywords>
  <cp:lastModifiedBy>Gracielle Malheiro Universidade Federal de Campina Grande</cp:lastModifiedBy>
  <cp:revision>3</cp:revision>
  <cp:lastPrinted>2023-02-03T21:26:00Z</cp:lastPrinted>
  <dcterms:created xsi:type="dcterms:W3CDTF">2023-08-21T19:41:00Z</dcterms:created>
  <dcterms:modified xsi:type="dcterms:W3CDTF">2023-09-26T12:26:00Z</dcterms:modified>
</cp:coreProperties>
</file>